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10449"/>
      </w:tblGrid>
      <w:tr w:rsidR="00A644AE" w:rsidRPr="00A644AE" w:rsidTr="00A644AE"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11.04.2023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 176 "ДЕТСКИЙ САД КОМБИНИРОВАННОГО ВИДА"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323У0164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4205008696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420501001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2022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Сформировано: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БЮДЖЕТНОЕ ДОШКОЛЬНОЕ ОБРАЗОВАТЕЛЬНОЕ УЧРЕЖДЕНИЕ № 176 "ДЕТСКИЙ САД КОМБИНИРОВАННОГО ВИДА"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4205008696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420501001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6682"/>
        <w:gridCol w:w="1507"/>
        <w:gridCol w:w="1237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0503737</w:t>
            </w:r>
          </w:p>
        </w:tc>
      </w:tr>
      <w:tr w:rsidR="00A644AE" w:rsidRPr="00A644AE" w:rsidTr="00A644AE"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01.01.2023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 176 "ДЕТСКИЙ САД КОМБИНИРОВАННОГО ВИДА"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53080476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образование город 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32701000001</w:t>
            </w:r>
          </w:p>
        </w:tc>
      </w:tr>
      <w:tr w:rsidR="00A644AE" w:rsidRPr="00A644AE" w:rsidTr="00A644AE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города 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02107506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Собственные доходы учреждения (код вида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учреждения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812"/>
        <w:gridCol w:w="552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3 685 057,30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3 639 192,60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45 864,70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3 685 057,30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3 554 593,17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3 510 302,48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44 290,69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3 554 593,17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-3 967,00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-3 967,00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-3 967,00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учреждения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812"/>
        <w:gridCol w:w="552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3 697 025,22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3 651 160,52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45 864,70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3 697 025,22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61 018,15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61 018,15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19 570,70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19 570,70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3 567 345,27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3 521 480,57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45 864,70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30 357,10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30 357,10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-11 967,92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-11 967,92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-11 967,92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средств учреждения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812"/>
        <w:gridCol w:w="552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 средств – всего (стр. 520 + стр. 590 + стр.620 + стр.700 + стр.730 + стр. 820 + стр. 830)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11 967,92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11 967,92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11 967,92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Внутренние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0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Движение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0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денежных средств прочие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0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11 967,92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11 967,92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11 967,92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-3 705 830,74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-3 705 830,74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3 717 798,66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3 717 798,66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по внутренним расчетам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030404610)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расчетов по внутреннему привлечению остатков средств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6302"/>
        <w:gridCol w:w="552"/>
        <w:gridCol w:w="1285"/>
        <w:gridCol w:w="1285"/>
        <w:gridCol w:w="1285"/>
        <w:gridCol w:w="1285"/>
        <w:gridCol w:w="1285"/>
        <w:gridCol w:w="128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Произведено возвратов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некассовыми операциями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6682"/>
        <w:gridCol w:w="1507"/>
        <w:gridCol w:w="1237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0503737</w:t>
            </w:r>
          </w:p>
        </w:tc>
      </w:tr>
      <w:tr w:rsidR="00A644AE" w:rsidRPr="00A644AE" w:rsidTr="00A644AE"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01.01.2023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 176 "ДЕТСКИЙ САД КОМБИНИРОВАННОГО ВИДА"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53080476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образование город 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32701000001</w:t>
            </w:r>
          </w:p>
        </w:tc>
      </w:tr>
      <w:tr w:rsidR="00A644AE" w:rsidRPr="00A644AE" w:rsidTr="00A644AE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города 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02107506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Субсидия на выполнение государственного (муниципального) задания (код вида - 4)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учреждения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767"/>
        <w:gridCol w:w="552"/>
        <w:gridCol w:w="1025"/>
        <w:gridCol w:w="1040"/>
        <w:gridCol w:w="1040"/>
        <w:gridCol w:w="1025"/>
        <w:gridCol w:w="1025"/>
        <w:gridCol w:w="1025"/>
        <w:gridCol w:w="1040"/>
        <w:gridCol w:w="102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24 379 462,99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24 379 462,99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24 379 462,99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24 379 462,99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24 379 462,99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24 379 462,99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учреждения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767"/>
        <w:gridCol w:w="552"/>
        <w:gridCol w:w="1025"/>
        <w:gridCol w:w="1040"/>
        <w:gridCol w:w="1040"/>
        <w:gridCol w:w="1025"/>
        <w:gridCol w:w="1025"/>
        <w:gridCol w:w="1025"/>
        <w:gridCol w:w="1040"/>
        <w:gridCol w:w="102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23 432 533,00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23 432 533,00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23 432 533,00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15 594 541,25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15 594 541,25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4 581 352,48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4 581 352,48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1 737 391,77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1 737 391,77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444 433,00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444 433,00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946 929,99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946 929,99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946 929,99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средств учреждения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662"/>
        <w:gridCol w:w="552"/>
        <w:gridCol w:w="1025"/>
        <w:gridCol w:w="1025"/>
        <w:gridCol w:w="1100"/>
        <w:gridCol w:w="1025"/>
        <w:gridCol w:w="1025"/>
        <w:gridCol w:w="1025"/>
        <w:gridCol w:w="1100"/>
        <w:gridCol w:w="102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 средств – всего (стр. 520 + стр. 590 + стр.620 + стр.700 + стр.730 + стр. 820 + стр. 830)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-946 929,99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-946 929,99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-946 929,99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Внутренние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0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Движение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4 285,50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4 285,50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0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денежных средств прочие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4 285,50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4 285,50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0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-946 929,99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-951 215,49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-951 215,49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4 285,50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-24 412 387,99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-1 130,46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-24 413 518,45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23 461 172,50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1 130,46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23 462 302,96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по внутренним расчетам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030404610)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расчетов по внутреннему привлечению остатков средств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6302"/>
        <w:gridCol w:w="552"/>
        <w:gridCol w:w="1285"/>
        <w:gridCol w:w="1285"/>
        <w:gridCol w:w="1285"/>
        <w:gridCol w:w="1285"/>
        <w:gridCol w:w="1285"/>
        <w:gridCol w:w="128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Произведено возвратов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некассовыми операциями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4 285,50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4 285,50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6682"/>
        <w:gridCol w:w="1507"/>
        <w:gridCol w:w="1237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0503737</w:t>
            </w:r>
          </w:p>
        </w:tc>
      </w:tr>
      <w:tr w:rsidR="00A644AE" w:rsidRPr="00A644AE" w:rsidTr="00A644AE"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23</w:t>
            </w: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01.01.2023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№ 176 "ДЕТСКИЙ САД КОМБИНИРОВАННОГО ВИДА"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53080476</w:t>
            </w: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образование город 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32701000001</w:t>
            </w:r>
          </w:p>
        </w:tc>
      </w:tr>
      <w:tr w:rsidR="00A644AE" w:rsidRPr="00A644AE" w:rsidTr="00A644AE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города 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02107506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иные цели (код вида - 5)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учреждения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812"/>
        <w:gridCol w:w="552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учреждения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812"/>
        <w:gridCol w:w="552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персоналу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лиц, принимаемых на должности стажеров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Вещевое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5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6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средств учреждения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5812"/>
        <w:gridCol w:w="552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Сумма отклонения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 средств – всего (стр. 520 + стр. 590 + стр.620 + стр.700 + стр.730 + стр. 820 + стр. 830)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Внутренние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судам, займам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0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Движение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0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денежных средств прочие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750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192 790,84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по внутренним расчетам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030404610)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расчетов по внутреннему привлечению остатков средств (</w:t>
            </w:r>
            <w:proofErr w:type="spellStart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644AE" w:rsidRPr="00A644AE" w:rsidTr="00A644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Сведения о возвратах остатков субсидий и расходов прошлых лет</w:t>
            </w:r>
          </w:p>
        </w:tc>
      </w:tr>
    </w:tbl>
    <w:p w:rsidR="00A644AE" w:rsidRPr="00A644AE" w:rsidRDefault="00A644AE" w:rsidP="00A644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6302"/>
        <w:gridCol w:w="552"/>
        <w:gridCol w:w="1285"/>
        <w:gridCol w:w="1285"/>
        <w:gridCol w:w="1285"/>
        <w:gridCol w:w="1285"/>
        <w:gridCol w:w="1285"/>
        <w:gridCol w:w="1285"/>
      </w:tblGrid>
      <w:tr w:rsidR="00A644AE" w:rsidRPr="00A644AE" w:rsidTr="00A644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показателя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Произведено возвратов</w:t>
            </w:r>
          </w:p>
        </w:tc>
      </w:tr>
      <w:tr w:rsidR="00A644AE" w:rsidRPr="00A644AE" w:rsidTr="00A644AE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некассовыми операциями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Возвращено расходов прошлых лет, 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4AE" w:rsidRPr="00A644AE" w:rsidTr="00A644A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A644A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из них по кодам аналитики: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A644AE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644AE" w:rsidRPr="00A644AE" w:rsidRDefault="00A644AE" w:rsidP="00A6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44AE" w:rsidRPr="00A644AE" w:rsidRDefault="00A644AE" w:rsidP="00A6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4A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</w:tc>
      </w:tr>
    </w:tbl>
    <w:p w:rsidR="00A644AE" w:rsidRDefault="00A644AE"/>
    <w:sectPr w:rsidR="00A644AE" w:rsidSect="005C01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AE"/>
    <w:rsid w:val="005C015A"/>
    <w:rsid w:val="00A644AE"/>
    <w:rsid w:val="00C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4555-E28E-4D69-9558-56EB0D0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44AE"/>
  </w:style>
  <w:style w:type="paragraph" w:customStyle="1" w:styleId="msonormal0">
    <w:name w:val="msonormal"/>
    <w:basedOn w:val="a"/>
    <w:rsid w:val="00A6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44AE"/>
    <w:rPr>
      <w:b/>
      <w:bCs/>
    </w:rPr>
  </w:style>
  <w:style w:type="character" w:customStyle="1" w:styleId="date-underscore">
    <w:name w:val="date-underscore"/>
    <w:basedOn w:val="a0"/>
    <w:rsid w:val="00A64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4239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mdoy176@mail.ru</dc:creator>
  <cp:keywords/>
  <dc:description/>
  <cp:lastModifiedBy>mdoy176@mail.ru</cp:lastModifiedBy>
  <cp:revision>2</cp:revision>
  <cp:lastPrinted>2024-08-29T10:33:00Z</cp:lastPrinted>
  <dcterms:created xsi:type="dcterms:W3CDTF">2024-08-29T10:40:00Z</dcterms:created>
  <dcterms:modified xsi:type="dcterms:W3CDTF">2024-08-29T10:40:00Z</dcterms:modified>
</cp:coreProperties>
</file>